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7D4364B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2F5919">
        <w:rPr>
          <w:rFonts w:ascii="Gill Sans Nova" w:hAnsi="Gill Sans Nova"/>
          <w:b/>
          <w:bCs/>
          <w:sz w:val="24"/>
          <w:szCs w:val="24"/>
        </w:rPr>
        <w:t>uga</w:t>
      </w:r>
      <w:r w:rsidR="00352154">
        <w:rPr>
          <w:rFonts w:ascii="Gill Sans Nova" w:hAnsi="Gill Sans Nova"/>
          <w:b/>
          <w:bCs/>
          <w:sz w:val="24"/>
          <w:szCs w:val="24"/>
        </w:rPr>
        <w:t>red Spruce</w:t>
      </w:r>
      <w:r w:rsidR="002F5919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1E62FA92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S</w:t>
      </w:r>
      <w:r w:rsidR="002F5919">
        <w:rPr>
          <w:rFonts w:ascii="Gill Sans Nova" w:hAnsi="Gill Sans Nova"/>
          <w:b/>
          <w:bCs/>
          <w:sz w:val="24"/>
          <w:szCs w:val="24"/>
        </w:rPr>
        <w:t>ugar</w:t>
      </w:r>
      <w:r w:rsidR="00352154">
        <w:rPr>
          <w:rFonts w:ascii="Gill Sans Nova" w:hAnsi="Gill Sans Nova"/>
          <w:b/>
          <w:bCs/>
          <w:sz w:val="24"/>
          <w:szCs w:val="24"/>
        </w:rPr>
        <w:t>ed Spruce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34D69FC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4.70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D71A92A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5.23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95EA64C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76.92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D298BF2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22.35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0AE18A2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6.47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234A04B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9.41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184AF02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1A7D283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10.58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B6BF9B0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10.58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3BBBBCC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F56E593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30.58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65FBE7E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30.58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28E256B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76.92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30DDB315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2F040EB" w:rsidR="00B15CB7" w:rsidRPr="00B15CB7" w:rsidRDefault="0035215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E21842D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254786"/>
    <w:rsid w:val="002F5919"/>
    <w:rsid w:val="00352154"/>
    <w:rsid w:val="00560227"/>
    <w:rsid w:val="005B3D8E"/>
    <w:rsid w:val="006F36DD"/>
    <w:rsid w:val="007F4634"/>
    <w:rsid w:val="008A4FB9"/>
    <w:rsid w:val="008A6FD4"/>
    <w:rsid w:val="008C09E5"/>
    <w:rsid w:val="00921008"/>
    <w:rsid w:val="00B1027C"/>
    <w:rsid w:val="00B15CB7"/>
    <w:rsid w:val="00CE2981"/>
    <w:rsid w:val="00D97723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2022-09-29T16:17:00Z</dcterms:created>
  <dcterms:modified xsi:type="dcterms:W3CDTF">2022-09-29T16:17:00Z</dcterms:modified>
</cp:coreProperties>
</file>