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77407B3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2263B">
        <w:rPr>
          <w:rFonts w:ascii="Gill Sans Nova" w:hAnsi="Gill Sans Nova"/>
          <w:b/>
          <w:bCs/>
          <w:sz w:val="24"/>
          <w:szCs w:val="24"/>
        </w:rPr>
        <w:t>W</w:t>
      </w:r>
      <w:r w:rsidR="00240ABD">
        <w:rPr>
          <w:rFonts w:ascii="Gill Sans Nova" w:hAnsi="Gill Sans Nova"/>
          <w:b/>
          <w:bCs/>
          <w:sz w:val="24"/>
          <w:szCs w:val="24"/>
        </w:rPr>
        <w:t xml:space="preserve">itches Brew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8BD1C9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C7775">
        <w:rPr>
          <w:rFonts w:ascii="Gill Sans Nova" w:hAnsi="Gill Sans Nova"/>
          <w:b/>
          <w:bCs/>
          <w:sz w:val="24"/>
          <w:szCs w:val="24"/>
        </w:rPr>
        <w:t>W</w:t>
      </w:r>
      <w:r w:rsidR="00E23621">
        <w:rPr>
          <w:rFonts w:ascii="Gill Sans Nova" w:hAnsi="Gill Sans Nova"/>
          <w:b/>
          <w:bCs/>
          <w:sz w:val="24"/>
          <w:szCs w:val="24"/>
        </w:rPr>
        <w:t>i</w:t>
      </w:r>
      <w:r w:rsidR="00240ABD">
        <w:rPr>
          <w:rFonts w:ascii="Gill Sans Nova" w:hAnsi="Gill Sans Nova"/>
          <w:b/>
          <w:bCs/>
          <w:sz w:val="24"/>
          <w:szCs w:val="24"/>
        </w:rPr>
        <w:t>tches Brew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E2A0DA5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F0F817C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9CFBC1E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67B36FC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6A1B436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34EF086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F783A6A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0AB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77FCE4F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BD0555F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F8D5362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0AB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32CE830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10.43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9606C37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10.43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46F4A16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28.69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6734EBA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0AB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BE73EB8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40ABD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D3EF12B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263B"/>
    <w:rsid w:val="000F0047"/>
    <w:rsid w:val="00221FA5"/>
    <w:rsid w:val="00224ECA"/>
    <w:rsid w:val="00240ABD"/>
    <w:rsid w:val="00254786"/>
    <w:rsid w:val="002F5919"/>
    <w:rsid w:val="00352154"/>
    <w:rsid w:val="003B7E89"/>
    <w:rsid w:val="003E1114"/>
    <w:rsid w:val="0043340F"/>
    <w:rsid w:val="004C7775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23621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2022-09-29T17:19:00Z</dcterms:created>
  <dcterms:modified xsi:type="dcterms:W3CDTF">2022-09-29T17:19:00Z</dcterms:modified>
</cp:coreProperties>
</file>